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0" w:type="pct"/>
        <w:tblInd w:w="66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8"/>
      </w:tblGrid>
      <w:tr w:rsidR="00467482" w:rsidTr="00467482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7482" w:rsidRDefault="00467482">
            <w:pPr>
              <w:pStyle w:val="capu1"/>
            </w:pPr>
            <w:r>
              <w:t>УТВЕРЖДЕНО</w:t>
            </w:r>
          </w:p>
          <w:p w:rsidR="00467482" w:rsidRDefault="00467482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  <w:r>
              <w:br/>
              <w:t>Республики Беларусь</w:t>
            </w:r>
          </w:p>
          <w:p w:rsidR="00467482" w:rsidRDefault="00467482">
            <w:pPr>
              <w:pStyle w:val="cap1"/>
            </w:pPr>
            <w:r>
              <w:t>31.12.2014 № 1297</w:t>
            </w:r>
          </w:p>
        </w:tc>
      </w:tr>
    </w:tbl>
    <w:p w:rsidR="00467482" w:rsidRDefault="00467482">
      <w:pPr>
        <w:pStyle w:val="titleu"/>
      </w:pPr>
      <w:bookmarkStart w:id="0" w:name="_GoBack"/>
      <w:bookmarkEnd w:id="0"/>
      <w:r>
        <w:t>ТИПОВОЙ ДОГОВОР</w:t>
      </w:r>
      <w:r>
        <w:br/>
        <w:t>найма арендного жилья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6"/>
        <w:gridCol w:w="2711"/>
      </w:tblGrid>
      <w:tr w:rsidR="00467482">
        <w:trPr>
          <w:trHeight w:val="240"/>
        </w:trPr>
        <w:tc>
          <w:tcPr>
            <w:tcW w:w="35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7482" w:rsidRDefault="00467482">
            <w:pPr>
              <w:pStyle w:val="newncpi0"/>
            </w:pPr>
            <w:r>
              <w:t>_____________________________</w:t>
            </w:r>
          </w:p>
        </w:tc>
        <w:tc>
          <w:tcPr>
            <w:tcW w:w="14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7482" w:rsidRDefault="00467482">
            <w:pPr>
              <w:pStyle w:val="newncpi0"/>
            </w:pPr>
            <w:r>
              <w:t>___ __________ 20__ г.</w:t>
            </w:r>
          </w:p>
        </w:tc>
      </w:tr>
      <w:tr w:rsidR="00467482">
        <w:trPr>
          <w:trHeight w:val="240"/>
        </w:trPr>
        <w:tc>
          <w:tcPr>
            <w:tcW w:w="35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7482" w:rsidRDefault="00467482">
            <w:pPr>
              <w:pStyle w:val="table10"/>
              <w:ind w:left="900"/>
            </w:pPr>
            <w:r>
              <w:t>(населенный пункт)</w:t>
            </w:r>
          </w:p>
        </w:tc>
        <w:tc>
          <w:tcPr>
            <w:tcW w:w="14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7482" w:rsidRDefault="00467482">
            <w:pPr>
              <w:pStyle w:val="table10"/>
            </w:pPr>
            <w:r>
              <w:rPr>
                <w:vertAlign w:val="superscript"/>
              </w:rPr>
              <w:t> </w:t>
            </w:r>
          </w:p>
        </w:tc>
      </w:tr>
    </w:tbl>
    <w:p w:rsidR="00467482" w:rsidRDefault="00467482">
      <w:pPr>
        <w:pStyle w:val="newncpi"/>
      </w:pPr>
      <w:r>
        <w:t> </w:t>
      </w:r>
    </w:p>
    <w:p w:rsidR="00467482" w:rsidRDefault="00467482">
      <w:pPr>
        <w:pStyle w:val="newncpi0"/>
      </w:pPr>
      <w:r>
        <w:t>____________________________________________________________________________</w:t>
      </w:r>
    </w:p>
    <w:p w:rsidR="00467482" w:rsidRDefault="00467482">
      <w:pPr>
        <w:pStyle w:val="undline"/>
        <w:jc w:val="center"/>
      </w:pPr>
      <w:proofErr w:type="gramStart"/>
      <w:r>
        <w:t>(наименование местного исполнительного и распорядительного органа, другого</w:t>
      </w:r>
      <w:proofErr w:type="gramEnd"/>
    </w:p>
    <w:p w:rsidR="00467482" w:rsidRDefault="00467482">
      <w:pPr>
        <w:pStyle w:val="newncpi0"/>
      </w:pPr>
      <w:r>
        <w:t>____________________________________________________________________________</w:t>
      </w:r>
    </w:p>
    <w:p w:rsidR="00467482" w:rsidRDefault="00467482">
      <w:pPr>
        <w:pStyle w:val="undline"/>
        <w:jc w:val="center"/>
      </w:pPr>
      <w:r>
        <w:t>государственного органа, иной государственной организации, в хозяйственном ведении или</w:t>
      </w:r>
    </w:p>
    <w:p w:rsidR="00467482" w:rsidRDefault="00467482">
      <w:pPr>
        <w:pStyle w:val="newncpi0"/>
      </w:pPr>
      <w:r>
        <w:t>____________________________________________________________________________</w:t>
      </w:r>
    </w:p>
    <w:p w:rsidR="00467482" w:rsidRDefault="00467482">
      <w:pPr>
        <w:pStyle w:val="undline"/>
        <w:jc w:val="center"/>
      </w:pPr>
      <w:r>
        <w:t xml:space="preserve">оперативном </w:t>
      </w:r>
      <w:proofErr w:type="gramStart"/>
      <w:r>
        <w:t>управлении</w:t>
      </w:r>
      <w:proofErr w:type="gramEnd"/>
      <w:r>
        <w:t xml:space="preserve"> которых находится жилое помещение, или вышестоящего органа,</w:t>
      </w:r>
    </w:p>
    <w:p w:rsidR="00467482" w:rsidRDefault="00467482">
      <w:pPr>
        <w:pStyle w:val="newncpi0"/>
      </w:pPr>
      <w:r>
        <w:t>____________________________________________________________________________</w:t>
      </w:r>
    </w:p>
    <w:p w:rsidR="00467482" w:rsidRDefault="00467482">
      <w:pPr>
        <w:pStyle w:val="undline"/>
        <w:jc w:val="center"/>
      </w:pPr>
      <w:r>
        <w:t xml:space="preserve">государственного органа, иной государственной организации, </w:t>
      </w:r>
      <w:proofErr w:type="gramStart"/>
      <w:r>
        <w:t>заключивших</w:t>
      </w:r>
      <w:proofErr w:type="gramEnd"/>
      <w:r>
        <w:t xml:space="preserve"> договор</w:t>
      </w:r>
    </w:p>
    <w:p w:rsidR="00467482" w:rsidRDefault="00467482">
      <w:pPr>
        <w:pStyle w:val="newncpi0"/>
      </w:pPr>
      <w:r>
        <w:t>___________________________________________________________________________,</w:t>
      </w:r>
    </w:p>
    <w:p w:rsidR="00467482" w:rsidRDefault="00467482">
      <w:pPr>
        <w:pStyle w:val="undline"/>
        <w:jc w:val="center"/>
      </w:pPr>
      <w:r>
        <w:t>безвозмездного пользования жилым помещением, или уполномоченного ими лица)</w:t>
      </w:r>
    </w:p>
    <w:p w:rsidR="00467482" w:rsidRDefault="00467482">
      <w:pPr>
        <w:pStyle w:val="newncpi0"/>
      </w:pPr>
      <w:r>
        <w:t>именуемы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 xml:space="preserve">) в дальнейшем </w:t>
      </w:r>
      <w:proofErr w:type="spellStart"/>
      <w:r>
        <w:t>наймодатель</w:t>
      </w:r>
      <w:proofErr w:type="spellEnd"/>
      <w:r>
        <w:t>, в лице _______________________________</w:t>
      </w:r>
    </w:p>
    <w:p w:rsidR="00467482" w:rsidRDefault="00467482">
      <w:pPr>
        <w:pStyle w:val="undline"/>
        <w:ind w:left="6150"/>
      </w:pPr>
      <w:proofErr w:type="gramStart"/>
      <w:r>
        <w:t>(должность, фамилия,</w:t>
      </w:r>
      <w:proofErr w:type="gramEnd"/>
    </w:p>
    <w:p w:rsidR="00467482" w:rsidRDefault="00467482">
      <w:pPr>
        <w:pStyle w:val="newncpi0"/>
      </w:pPr>
      <w:r>
        <w:t>___________________________________________________________________________,</w:t>
      </w:r>
    </w:p>
    <w:p w:rsidR="00467482" w:rsidRDefault="00467482">
      <w:pPr>
        <w:pStyle w:val="undline"/>
        <w:jc w:val="center"/>
      </w:pPr>
      <w:r>
        <w:t>собственное имя, отчество (если таковое имеется)</w:t>
      </w:r>
    </w:p>
    <w:p w:rsidR="00467482" w:rsidRDefault="00467482">
      <w:pPr>
        <w:pStyle w:val="newncpi0"/>
      </w:pPr>
      <w:r>
        <w:t>с одной стороны, и граждани</w:t>
      </w:r>
      <w:proofErr w:type="gramStart"/>
      <w:r>
        <w:t>н(</w:t>
      </w:r>
      <w:proofErr w:type="gramEnd"/>
      <w:r>
        <w:t>ка) _____________________________________________</w:t>
      </w:r>
    </w:p>
    <w:p w:rsidR="00467482" w:rsidRDefault="00467482">
      <w:pPr>
        <w:pStyle w:val="undline"/>
        <w:ind w:left="4800"/>
      </w:pPr>
      <w:proofErr w:type="gramStart"/>
      <w:r>
        <w:t>(фамилия, собственное имя,</w:t>
      </w:r>
      <w:proofErr w:type="gramEnd"/>
    </w:p>
    <w:p w:rsidR="00467482" w:rsidRDefault="00467482">
      <w:pPr>
        <w:pStyle w:val="newncpi0"/>
      </w:pPr>
      <w:r>
        <w:t>___________________________________________________________________________,</w:t>
      </w:r>
    </w:p>
    <w:p w:rsidR="00467482" w:rsidRDefault="00467482">
      <w:pPr>
        <w:pStyle w:val="undline"/>
        <w:jc w:val="center"/>
      </w:pPr>
      <w:r>
        <w:t>отчество (если таковое имеется), документ, удостоверяющий личность, когда и кем выдан)</w:t>
      </w:r>
    </w:p>
    <w:p w:rsidR="00467482" w:rsidRDefault="00467482">
      <w:pPr>
        <w:pStyle w:val="newncpi0"/>
      </w:pPr>
      <w:r>
        <w:t>именуемый в дальнейшем наниматель, с другой стороны, заключили настоящий договор о нижеследующем:</w:t>
      </w:r>
    </w:p>
    <w:p w:rsidR="00467482" w:rsidRDefault="00467482">
      <w:pPr>
        <w:pStyle w:val="newncpi0"/>
      </w:pPr>
      <w:r>
        <w:t> </w:t>
      </w:r>
    </w:p>
    <w:p w:rsidR="00467482" w:rsidRDefault="00467482">
      <w:pPr>
        <w:pStyle w:val="newncpi0"/>
        <w:jc w:val="center"/>
      </w:pPr>
      <w:r>
        <w:t>Предмет договора</w:t>
      </w:r>
    </w:p>
    <w:p w:rsidR="00467482" w:rsidRDefault="00467482">
      <w:pPr>
        <w:pStyle w:val="newncpi0"/>
      </w:pPr>
      <w:r>
        <w:t> </w:t>
      </w:r>
    </w:p>
    <w:p w:rsidR="00467482" w:rsidRDefault="00467482">
      <w:pPr>
        <w:pStyle w:val="point"/>
      </w:pPr>
      <w:r>
        <w:t>1. </w:t>
      </w:r>
      <w:proofErr w:type="spellStart"/>
      <w:r>
        <w:t>Наймодатель</w:t>
      </w:r>
      <w:proofErr w:type="spellEnd"/>
      <w:r>
        <w:t xml:space="preserve"> предоставляет нанимателю и членам его семьи в составе:</w:t>
      </w:r>
    </w:p>
    <w:p w:rsidR="00467482" w:rsidRDefault="00467482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3228"/>
        <w:gridCol w:w="2561"/>
        <w:gridCol w:w="3578"/>
      </w:tblGrid>
      <w:tr w:rsidR="00467482">
        <w:trPr>
          <w:trHeight w:val="240"/>
        </w:trPr>
        <w:tc>
          <w:tcPr>
            <w:tcW w:w="172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67482" w:rsidRDefault="00467482">
            <w:pPr>
              <w:pStyle w:val="table10"/>
              <w:jc w:val="center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67482" w:rsidRDefault="00467482">
            <w:pPr>
              <w:pStyle w:val="table10"/>
              <w:jc w:val="center"/>
            </w:pPr>
            <w:r>
              <w:t>Год рождения</w:t>
            </w:r>
          </w:p>
        </w:tc>
        <w:tc>
          <w:tcPr>
            <w:tcW w:w="191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67482" w:rsidRDefault="00467482">
            <w:pPr>
              <w:pStyle w:val="table10"/>
              <w:jc w:val="center"/>
            </w:pPr>
            <w:r>
              <w:t xml:space="preserve">Степень родства (свойства) с нанимателем, </w:t>
            </w:r>
            <w:proofErr w:type="gramStart"/>
            <w:r>
              <w:t>другое</w:t>
            </w:r>
            <w:proofErr w:type="gramEnd"/>
          </w:p>
        </w:tc>
      </w:tr>
      <w:tr w:rsidR="00467482">
        <w:trPr>
          <w:trHeight w:val="240"/>
        </w:trPr>
        <w:tc>
          <w:tcPr>
            <w:tcW w:w="1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7482" w:rsidRDefault="00467482">
            <w:pPr>
              <w:pStyle w:val="table10"/>
            </w:pPr>
            <w:r>
              <w:t> 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7482" w:rsidRDefault="00467482">
            <w:pPr>
              <w:pStyle w:val="table10"/>
            </w:pPr>
            <w:r>
              <w:t> 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7482" w:rsidRDefault="00467482">
            <w:pPr>
              <w:pStyle w:val="table10"/>
            </w:pPr>
            <w:r>
              <w:t> </w:t>
            </w:r>
          </w:p>
        </w:tc>
      </w:tr>
      <w:tr w:rsidR="00467482">
        <w:trPr>
          <w:trHeight w:val="240"/>
        </w:trPr>
        <w:tc>
          <w:tcPr>
            <w:tcW w:w="1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7482" w:rsidRDefault="00467482">
            <w:pPr>
              <w:pStyle w:val="table10"/>
            </w:pPr>
            <w:r>
              <w:t> 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7482" w:rsidRDefault="00467482">
            <w:pPr>
              <w:pStyle w:val="table10"/>
            </w:pPr>
            <w:r>
              <w:t> 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7482" w:rsidRDefault="00467482">
            <w:pPr>
              <w:pStyle w:val="table10"/>
            </w:pPr>
            <w:r>
              <w:t> </w:t>
            </w:r>
          </w:p>
        </w:tc>
      </w:tr>
      <w:tr w:rsidR="00467482">
        <w:trPr>
          <w:trHeight w:val="240"/>
        </w:trPr>
        <w:tc>
          <w:tcPr>
            <w:tcW w:w="1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7482" w:rsidRDefault="00467482">
            <w:pPr>
              <w:pStyle w:val="table10"/>
            </w:pPr>
            <w:r>
              <w:t> 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7482" w:rsidRDefault="00467482">
            <w:pPr>
              <w:pStyle w:val="table10"/>
            </w:pPr>
            <w:r>
              <w:t> 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7482" w:rsidRDefault="00467482">
            <w:pPr>
              <w:pStyle w:val="table10"/>
            </w:pPr>
            <w:r>
              <w:t> </w:t>
            </w:r>
          </w:p>
        </w:tc>
      </w:tr>
      <w:tr w:rsidR="00467482">
        <w:trPr>
          <w:trHeight w:val="240"/>
        </w:trPr>
        <w:tc>
          <w:tcPr>
            <w:tcW w:w="17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7482" w:rsidRDefault="00467482">
            <w:pPr>
              <w:pStyle w:val="table10"/>
            </w:pPr>
            <w:r>
              <w:t> 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7482" w:rsidRDefault="00467482">
            <w:pPr>
              <w:pStyle w:val="table10"/>
            </w:pPr>
            <w:r>
              <w:t> 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7482" w:rsidRDefault="00467482">
            <w:pPr>
              <w:pStyle w:val="table10"/>
            </w:pPr>
            <w:r>
              <w:t> </w:t>
            </w:r>
          </w:p>
        </w:tc>
      </w:tr>
      <w:tr w:rsidR="00467482">
        <w:trPr>
          <w:trHeight w:val="240"/>
        </w:trPr>
        <w:tc>
          <w:tcPr>
            <w:tcW w:w="172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7482" w:rsidRDefault="00467482">
            <w:pPr>
              <w:pStyle w:val="table10"/>
            </w:pPr>
            <w:r>
              <w:t> 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7482" w:rsidRDefault="00467482">
            <w:pPr>
              <w:pStyle w:val="table10"/>
            </w:pPr>
            <w:r>
              <w:t> 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7482" w:rsidRDefault="00467482">
            <w:pPr>
              <w:pStyle w:val="table10"/>
            </w:pPr>
            <w:r>
              <w:t> </w:t>
            </w:r>
          </w:p>
        </w:tc>
      </w:tr>
    </w:tbl>
    <w:p w:rsidR="00467482" w:rsidRDefault="00467482">
      <w:pPr>
        <w:pStyle w:val="newncpi"/>
      </w:pPr>
      <w:r>
        <w:t> </w:t>
      </w:r>
    </w:p>
    <w:p w:rsidR="00467482" w:rsidRDefault="00467482">
      <w:pPr>
        <w:pStyle w:val="newncpi0"/>
      </w:pPr>
      <w:r>
        <w:t>на основании решения _________________________________________________________</w:t>
      </w:r>
    </w:p>
    <w:p w:rsidR="00467482" w:rsidRDefault="00467482">
      <w:pPr>
        <w:pStyle w:val="undline"/>
        <w:ind w:left="3300"/>
      </w:pPr>
      <w:proofErr w:type="gramStart"/>
      <w:r>
        <w:t>(номер и дата решения, государственный орган, организация,</w:t>
      </w:r>
      <w:proofErr w:type="gramEnd"/>
    </w:p>
    <w:p w:rsidR="00467482" w:rsidRDefault="00467482">
      <w:pPr>
        <w:pStyle w:val="newncpi0"/>
      </w:pPr>
      <w:r>
        <w:t>____________________________________________________________________________</w:t>
      </w:r>
    </w:p>
    <w:p w:rsidR="00467482" w:rsidRDefault="00467482">
      <w:pPr>
        <w:pStyle w:val="undline"/>
        <w:jc w:val="center"/>
      </w:pPr>
      <w:proofErr w:type="gramStart"/>
      <w:r>
        <w:t>принявшие решение о предоставлении жилого помещения)</w:t>
      </w:r>
      <w:proofErr w:type="gramEnd"/>
    </w:p>
    <w:p w:rsidR="00467482" w:rsidRDefault="00467482">
      <w:pPr>
        <w:pStyle w:val="newncpi0"/>
      </w:pPr>
      <w:r>
        <w:t>во владение и пользование за плату арендное жилье (далее – жилое помещение), расположенное по адресу:</w:t>
      </w:r>
    </w:p>
    <w:p w:rsidR="00467482" w:rsidRDefault="00467482">
      <w:pPr>
        <w:pStyle w:val="newncpi0"/>
      </w:pPr>
      <w:r>
        <w:t>____________________________________________________________________________</w:t>
      </w:r>
    </w:p>
    <w:p w:rsidR="00467482" w:rsidRDefault="00467482">
      <w:pPr>
        <w:pStyle w:val="undline"/>
        <w:jc w:val="center"/>
      </w:pPr>
      <w:r>
        <w:t xml:space="preserve">(проспект, улица и </w:t>
      </w:r>
      <w:proofErr w:type="gramStart"/>
      <w:r>
        <w:t>другое</w:t>
      </w:r>
      <w:proofErr w:type="gramEnd"/>
      <w:r>
        <w:t>)</w:t>
      </w:r>
    </w:p>
    <w:p w:rsidR="00467482" w:rsidRDefault="00467482">
      <w:pPr>
        <w:pStyle w:val="newncpi0"/>
      </w:pPr>
      <w:r>
        <w:t>дом № _____, корпус № _______, квартира № _____, общей площадью _______ кв. метров.</w:t>
      </w:r>
    </w:p>
    <w:p w:rsidR="00467482" w:rsidRDefault="00467482">
      <w:pPr>
        <w:pStyle w:val="newncpi"/>
      </w:pPr>
      <w:r>
        <w:t>Жилое помещение представляет собой ______________________________________</w:t>
      </w:r>
    </w:p>
    <w:p w:rsidR="00467482" w:rsidRDefault="00467482">
      <w:pPr>
        <w:pStyle w:val="undline"/>
        <w:ind w:left="5250"/>
      </w:pPr>
      <w:r>
        <w:t>(жилой дом, квартиру, жилую комнату)</w:t>
      </w:r>
    </w:p>
    <w:p w:rsidR="00467482" w:rsidRDefault="00467482">
      <w:pPr>
        <w:pStyle w:val="newncpi0"/>
      </w:pPr>
      <w:r>
        <w:t>____________________________________________________________________________</w:t>
      </w:r>
    </w:p>
    <w:p w:rsidR="00467482" w:rsidRDefault="00467482">
      <w:pPr>
        <w:pStyle w:val="newncpi0"/>
      </w:pPr>
      <w:r>
        <w:t>и расположено на _______ этаже ______ этажного ____________________________ дома,</w:t>
      </w:r>
    </w:p>
    <w:p w:rsidR="00467482" w:rsidRDefault="00467482">
      <w:pPr>
        <w:pStyle w:val="undline"/>
        <w:ind w:left="6150"/>
      </w:pPr>
      <w:r>
        <w:lastRenderedPageBreak/>
        <w:t>(материал стен)</w:t>
      </w:r>
    </w:p>
    <w:p w:rsidR="00467482" w:rsidRDefault="00467482">
      <w:pPr>
        <w:pStyle w:val="newncpi0"/>
      </w:pPr>
      <w:r>
        <w:t>оборудованного ______________________________________________________________</w:t>
      </w:r>
    </w:p>
    <w:p w:rsidR="00467482" w:rsidRDefault="00467482">
      <w:pPr>
        <w:pStyle w:val="undline"/>
        <w:ind w:left="3000"/>
      </w:pPr>
      <w:proofErr w:type="gramStart"/>
      <w:r>
        <w:t>(водопроводом, канализацией, горячим водоснабжением,</w:t>
      </w:r>
      <w:proofErr w:type="gramEnd"/>
    </w:p>
    <w:p w:rsidR="00467482" w:rsidRDefault="00467482">
      <w:pPr>
        <w:pStyle w:val="newncpi0"/>
      </w:pPr>
      <w:r>
        <w:t>____________________________________________________________________________</w:t>
      </w:r>
    </w:p>
    <w:p w:rsidR="00467482" w:rsidRDefault="00467482">
      <w:pPr>
        <w:pStyle w:val="undline"/>
        <w:jc w:val="center"/>
      </w:pPr>
      <w:r>
        <w:t>отоплением (вид), газоснабжением, электроснабжением, лифтом,</w:t>
      </w:r>
    </w:p>
    <w:p w:rsidR="00467482" w:rsidRDefault="00467482">
      <w:pPr>
        <w:pStyle w:val="newncpi0"/>
      </w:pPr>
      <w:r>
        <w:t>___________________________________________________________________________.</w:t>
      </w:r>
    </w:p>
    <w:p w:rsidR="00467482" w:rsidRDefault="00467482">
      <w:pPr>
        <w:pStyle w:val="undline"/>
        <w:jc w:val="center"/>
      </w:pPr>
      <w:r>
        <w:t>мусоропроводом и другим – перечислить)</w:t>
      </w:r>
    </w:p>
    <w:p w:rsidR="00467482" w:rsidRDefault="00467482">
      <w:pPr>
        <w:pStyle w:val="newncpi"/>
      </w:pPr>
      <w:r>
        <w:t xml:space="preserve">Жилое помещение состоит из _____ </w:t>
      </w:r>
      <w:proofErr w:type="gramStart"/>
      <w:r>
        <w:t>жилых</w:t>
      </w:r>
      <w:proofErr w:type="gramEnd"/>
      <w:r>
        <w:t xml:space="preserve"> _________________________________</w:t>
      </w:r>
    </w:p>
    <w:p w:rsidR="00467482" w:rsidRDefault="00467482">
      <w:pPr>
        <w:pStyle w:val="undline"/>
        <w:ind w:left="5550"/>
      </w:pPr>
      <w:r>
        <w:t>(изолированных, неизолированных)</w:t>
      </w:r>
    </w:p>
    <w:p w:rsidR="00467482" w:rsidRDefault="00467482">
      <w:pPr>
        <w:pStyle w:val="newncpi0"/>
      </w:pPr>
      <w:r>
        <w:t>комнат площадью ______ кв. метров, кухни ____________________________ площадью</w:t>
      </w:r>
    </w:p>
    <w:p w:rsidR="00467482" w:rsidRDefault="00467482">
      <w:pPr>
        <w:pStyle w:val="undline"/>
        <w:ind w:left="5250"/>
      </w:pPr>
      <w:r>
        <w:t>(отдельной, общей)</w:t>
      </w:r>
    </w:p>
    <w:p w:rsidR="00467482" w:rsidRDefault="00467482">
      <w:pPr>
        <w:pStyle w:val="newncpi0"/>
      </w:pPr>
      <w:r>
        <w:t xml:space="preserve">________ кв. метров, </w:t>
      </w:r>
      <w:proofErr w:type="gramStart"/>
      <w:r>
        <w:t>оборудованной</w:t>
      </w:r>
      <w:proofErr w:type="gramEnd"/>
      <w:r>
        <w:t xml:space="preserve"> __________________________________________,</w:t>
      </w:r>
    </w:p>
    <w:p w:rsidR="00467482" w:rsidRDefault="00467482">
      <w:pPr>
        <w:pStyle w:val="undline"/>
        <w:ind w:left="5250"/>
      </w:pPr>
      <w:r>
        <w:t>(газовой (электр</w:t>
      </w:r>
      <w:proofErr w:type="gramStart"/>
      <w:r>
        <w:t>о-</w:t>
      </w:r>
      <w:proofErr w:type="gramEnd"/>
      <w:r>
        <w:t>) плитой)</w:t>
      </w:r>
    </w:p>
    <w:p w:rsidR="00467482" w:rsidRDefault="00467482">
      <w:pPr>
        <w:pStyle w:val="newncpi0"/>
      </w:pPr>
      <w:r>
        <w:t>санитарного узла __________________________________________________________,</w:t>
      </w:r>
    </w:p>
    <w:p w:rsidR="00467482" w:rsidRDefault="00467482">
      <w:pPr>
        <w:pStyle w:val="undline"/>
        <w:ind w:left="3600"/>
      </w:pPr>
      <w:r>
        <w:t>(раздельного, совмещенного)</w:t>
      </w:r>
    </w:p>
    <w:p w:rsidR="00467482" w:rsidRDefault="00467482">
      <w:pPr>
        <w:pStyle w:val="newncpi0"/>
      </w:pPr>
      <w:r>
        <w:t>оборудованного ___________________________________________________________</w:t>
      </w:r>
    </w:p>
    <w:p w:rsidR="00467482" w:rsidRDefault="00467482">
      <w:pPr>
        <w:pStyle w:val="undline"/>
        <w:ind w:left="3300"/>
      </w:pPr>
      <w:proofErr w:type="gramStart"/>
      <w:r>
        <w:t>(ванной, умывальником, унитазом, душем,</w:t>
      </w:r>
      <w:proofErr w:type="gramEnd"/>
    </w:p>
    <w:p w:rsidR="00467482" w:rsidRDefault="00467482">
      <w:pPr>
        <w:pStyle w:val="newncpi0"/>
      </w:pPr>
      <w:r>
        <w:t>_________________________________________________________________________,</w:t>
      </w:r>
    </w:p>
    <w:p w:rsidR="00467482" w:rsidRDefault="00467482">
      <w:pPr>
        <w:pStyle w:val="undline"/>
        <w:jc w:val="center"/>
      </w:pPr>
      <w:r>
        <w:t>водонагревателем и другим – перечислить)</w:t>
      </w:r>
    </w:p>
    <w:p w:rsidR="00467482" w:rsidRDefault="00467482">
      <w:pPr>
        <w:pStyle w:val="newncpi0"/>
      </w:pPr>
      <w:r>
        <w:t>коридора площадью ______ кв. метров, встроенных шкафов площадью ______ кв. метров, кладовой площадью _____________ кв. метров, _________________________________.</w:t>
      </w:r>
    </w:p>
    <w:p w:rsidR="00467482" w:rsidRDefault="00467482">
      <w:pPr>
        <w:pStyle w:val="undline"/>
        <w:ind w:left="4998"/>
      </w:pPr>
      <w:r>
        <w:t>(указать наличие лоджии, балкона и другого)</w:t>
      </w:r>
    </w:p>
    <w:p w:rsidR="00467482" w:rsidRDefault="00467482">
      <w:pPr>
        <w:pStyle w:val="newncpi"/>
      </w:pPr>
      <w:r>
        <w:t>Жилое помещение оборудовано __________________________________________</w:t>
      </w:r>
    </w:p>
    <w:p w:rsidR="00467482" w:rsidRDefault="00467482">
      <w:pPr>
        <w:pStyle w:val="undline"/>
        <w:ind w:left="5100"/>
      </w:pPr>
      <w:proofErr w:type="gramStart"/>
      <w:r>
        <w:t>(мебелью, бытовой техникой,</w:t>
      </w:r>
      <w:proofErr w:type="gramEnd"/>
    </w:p>
    <w:p w:rsidR="00467482" w:rsidRDefault="00467482">
      <w:pPr>
        <w:pStyle w:val="newncpi0"/>
      </w:pPr>
      <w:r>
        <w:t>___________________________________________________________________________</w:t>
      </w:r>
    </w:p>
    <w:p w:rsidR="00467482" w:rsidRDefault="00467482">
      <w:pPr>
        <w:pStyle w:val="undline"/>
        <w:jc w:val="center"/>
      </w:pPr>
      <w:r>
        <w:t>иными предметами домашнего обихода, средствами связи – перечислить)</w:t>
      </w:r>
    </w:p>
    <w:p w:rsidR="00467482" w:rsidRDefault="00467482">
      <w:pPr>
        <w:pStyle w:val="newncpi0"/>
      </w:pPr>
      <w:r>
        <w:t>___________________________________________________________________________.</w:t>
      </w:r>
    </w:p>
    <w:p w:rsidR="00467482" w:rsidRDefault="00467482">
      <w:pPr>
        <w:pStyle w:val="newncpi"/>
      </w:pPr>
      <w:r>
        <w:t>Жилое помещение отапливается, имеет естественное освещение и соответствует обязательным для соблюдения санитарным нормам и правилам, гигиеническим нормативам и иным обязательным для соблюдения техническим нормативным правовым актам, содержащим требования, предъявляемые к жилым помещениям. Инженерное оборудование находится в исправном состоянии.</w:t>
      </w:r>
    </w:p>
    <w:p w:rsidR="00467482" w:rsidRDefault="00467482">
      <w:pPr>
        <w:pStyle w:val="newncpi"/>
      </w:pPr>
      <w:r>
        <w:t> </w:t>
      </w:r>
    </w:p>
    <w:p w:rsidR="00467482" w:rsidRDefault="00467482">
      <w:pPr>
        <w:pStyle w:val="newncpi0"/>
        <w:jc w:val="center"/>
      </w:pPr>
      <w:r>
        <w:t>Права и обязанности нанимателя</w:t>
      </w:r>
    </w:p>
    <w:p w:rsidR="00467482" w:rsidRDefault="00467482">
      <w:pPr>
        <w:pStyle w:val="newncpi"/>
      </w:pPr>
      <w:r>
        <w:t> </w:t>
      </w:r>
    </w:p>
    <w:p w:rsidR="00467482" w:rsidRDefault="00467482">
      <w:pPr>
        <w:pStyle w:val="point"/>
      </w:pPr>
      <w:r>
        <w:t>2. Наниматель имеет право:</w:t>
      </w:r>
    </w:p>
    <w:p w:rsidR="00467482" w:rsidRDefault="00467482">
      <w:pPr>
        <w:pStyle w:val="underpoint"/>
      </w:pPr>
      <w:r>
        <w:t>2.1. предоставлять право владения и пользования занимаемым им жилым помещением членам своей семьи и иным гражданам в соответствии с законодательством;</w:t>
      </w:r>
    </w:p>
    <w:p w:rsidR="00467482" w:rsidRDefault="00467482">
      <w:pPr>
        <w:pStyle w:val="underpoint"/>
      </w:pPr>
      <w:proofErr w:type="gramStart"/>
      <w:r>
        <w:t>2.2. требовать в соответствии с законодательством обеспечения своевременного предоставления жилищно-коммунальных услуг надлежащего качества при условии своевременного и в полном объеме внесения платы за жилищно-коммунальные услуги и платы за пользование жилым помещением, а также возмещения расходов организаций, осуществляющих эксплуатацию жилищного фонда и (или) предоставляющих жилищно-коммунальные услуги, на электроэнергию, потребляемую на освещение вспомогательных помещений и работу оборудования, в том числе лифтов, в</w:t>
      </w:r>
      <w:proofErr w:type="gramEnd"/>
      <w:r>
        <w:t xml:space="preserve"> многоквартирных жилых </w:t>
      </w:r>
      <w:proofErr w:type="gramStart"/>
      <w:r>
        <w:t>домах</w:t>
      </w:r>
      <w:proofErr w:type="gramEnd"/>
      <w:r>
        <w:t xml:space="preserve"> (далее – возмещение расходов на электроэнергию);</w:t>
      </w:r>
    </w:p>
    <w:p w:rsidR="00467482" w:rsidRDefault="00467482">
      <w:pPr>
        <w:pStyle w:val="underpoint"/>
      </w:pPr>
      <w:r>
        <w:t xml:space="preserve">2.3. в любое время с согласия проживающих совместно с ним совершеннолетних членов семьи расторгнуть настоящий договор, выполнив свои обязательства перед </w:t>
      </w:r>
      <w:proofErr w:type="spellStart"/>
      <w:r>
        <w:t>наймодателем</w:t>
      </w:r>
      <w:proofErr w:type="spellEnd"/>
      <w:r>
        <w:t>;</w:t>
      </w:r>
    </w:p>
    <w:p w:rsidR="00467482" w:rsidRDefault="00467482">
      <w:pPr>
        <w:pStyle w:val="underpoint"/>
      </w:pPr>
      <w:r>
        <w:t>2.4. осуществлять иные права, предусмотренные законодательством.</w:t>
      </w:r>
    </w:p>
    <w:p w:rsidR="00467482" w:rsidRDefault="00467482">
      <w:pPr>
        <w:pStyle w:val="point"/>
      </w:pPr>
      <w:r>
        <w:t>3. Наниматель обязан:</w:t>
      </w:r>
    </w:p>
    <w:p w:rsidR="00467482" w:rsidRDefault="00467482">
      <w:pPr>
        <w:pStyle w:val="underpoint"/>
      </w:pPr>
      <w:r>
        <w:t>3.1. использовать жилое помещение, подсобные и вспомогательные помещения, а также находящееся в них оборудование в соответствии с их назначением;</w:t>
      </w:r>
    </w:p>
    <w:p w:rsidR="00467482" w:rsidRDefault="00467482">
      <w:pPr>
        <w:pStyle w:val="underpoint"/>
      </w:pPr>
      <w:r>
        <w:t xml:space="preserve">3.2. вносить плату за пользование жилым помещением в размере _____________ в сроки, установленные законодательством, плату за жилищно-коммунальные услуги, а также возмещать расходы на электроэнергию в сроки, </w:t>
      </w:r>
      <w:proofErr w:type="gramStart"/>
      <w:r>
        <w:t>размерах</w:t>
      </w:r>
      <w:proofErr w:type="gramEnd"/>
      <w:r>
        <w:t xml:space="preserve"> и на условиях, установленных законодательством.</w:t>
      </w:r>
    </w:p>
    <w:p w:rsidR="00467482" w:rsidRDefault="00467482">
      <w:pPr>
        <w:pStyle w:val="newncpi"/>
      </w:pPr>
      <w:proofErr w:type="gramStart"/>
      <w:r>
        <w:lastRenderedPageBreak/>
        <w:t>В случае невнесения в установленный срок и (или) внесения не в полном объеме платы за пользование жилым помещением и платы за жилищно-коммунальные услуги, а также несвоевременного и (или) не в полном объеме возмещения расходов на электроэнергию наниматель уплачивает пеню в размере, установленном законодательством, что не освобождает его от уплаты причитающихся платежей;</w:t>
      </w:r>
      <w:proofErr w:type="gramEnd"/>
    </w:p>
    <w:p w:rsidR="00467482" w:rsidRDefault="00467482">
      <w:pPr>
        <w:pStyle w:val="underpoint"/>
      </w:pPr>
      <w:r>
        <w:t>3.3. соблюдать правила пользования жилыми помещениями, содержания жилых и вспомогательных помещений;</w:t>
      </w:r>
    </w:p>
    <w:p w:rsidR="00467482" w:rsidRDefault="00467482">
      <w:pPr>
        <w:pStyle w:val="underpoint"/>
      </w:pPr>
      <w:proofErr w:type="gramStart"/>
      <w:r>
        <w:t>3.4. обеспечивать доступ в занимаемое жилое помещение (в согласованное с нанимателем время и в его присутствии) работникам организаций, осуществляющих эксплуатацию жилищного фонда и (или) предоставляющих жилищно-коммунальные услуги, для проверки соответствия жилого помещения обязательным для соблюдения санитарным нормам и правилам, гигиеническим нормативам и иным обязательным для соблюдения техническим нормативным правовым актам, содержащим требования, предъявляемые к жилым помещениям, проведения ремонтных работ в</w:t>
      </w:r>
      <w:proofErr w:type="gramEnd"/>
      <w:r>
        <w:t> </w:t>
      </w:r>
      <w:proofErr w:type="gramStart"/>
      <w:r>
        <w:t>случае необходимости, снятия показаний приборов индивидуального учета расхода воды, тепловой и электрической энергии, газа, для приостановления предоставления некоторых видов коммунальных услуг в случае их неоплаты, а также для проведения осмотров, в том числе в целях подтверждения фактов самовольных переустройства и (или) перепланировки;</w:t>
      </w:r>
      <w:proofErr w:type="gramEnd"/>
    </w:p>
    <w:p w:rsidR="00467482" w:rsidRDefault="00467482">
      <w:pPr>
        <w:pStyle w:val="underpoint"/>
      </w:pPr>
      <w:r>
        <w:t>3.5. соблюдать чистоту и порядок в жилом помещении, подъездах, кабинах лифтов, в других вспомогательных помещениях жилого дома и на придомовой территории;</w:t>
      </w:r>
    </w:p>
    <w:p w:rsidR="00467482" w:rsidRDefault="00467482">
      <w:pPr>
        <w:pStyle w:val="underpoint"/>
      </w:pPr>
      <w:r>
        <w:t>3.6. выносить мусор, пищевые и бытовые отходы в специально отведенные места;</w:t>
      </w:r>
    </w:p>
    <w:p w:rsidR="00467482" w:rsidRDefault="00467482">
      <w:pPr>
        <w:pStyle w:val="underpoint"/>
      </w:pPr>
      <w:proofErr w:type="gramStart"/>
      <w:r>
        <w:t xml:space="preserve">3.7. производить за счет собственных средств текущий ремонт жилого помещения, а также техническое обслуживание и ремонт внутриквартирного электрического, газового, санитарно-технического и иного оборудования (за исключением системы центрального отопления, </w:t>
      </w:r>
      <w:proofErr w:type="spellStart"/>
      <w:r>
        <w:t>противодымной</w:t>
      </w:r>
      <w:proofErr w:type="spellEnd"/>
      <w:r>
        <w:t xml:space="preserve"> защиты и автоматической пожарной сигнализации), замену, техническое обслуживание и ремонт приборов индивидуального учета расхода воды, тепловой и электрической энергии, газа, а также внутриквартирной электропроводки с соблюдением установленных требований, если законодательством не</w:t>
      </w:r>
      <w:proofErr w:type="gramEnd"/>
      <w:r>
        <w:t> установлено иное;</w:t>
      </w:r>
    </w:p>
    <w:p w:rsidR="00467482" w:rsidRDefault="00467482">
      <w:pPr>
        <w:pStyle w:val="underpoint"/>
      </w:pPr>
      <w:r>
        <w:t>3.8. возмещать в соответствии с законодательством ущерб, причиненный нанимателем помещениям других граждан и организаций в связи с владением и пользованием жилым помещением;</w:t>
      </w:r>
    </w:p>
    <w:p w:rsidR="00467482" w:rsidRDefault="00467482">
      <w:pPr>
        <w:pStyle w:val="underpoint"/>
      </w:pPr>
      <w:proofErr w:type="gramStart"/>
      <w:r>
        <w:t xml:space="preserve">3.9. при прекращении либо расторжении настоящего договора освободить в течение трех суток, если иной срок не установлен Жилищным кодексом Республики Беларусь или настоящим договором, и сдать жилое помещение </w:t>
      </w:r>
      <w:proofErr w:type="spellStart"/>
      <w:r>
        <w:t>наймодателю</w:t>
      </w:r>
      <w:proofErr w:type="spellEnd"/>
      <w:r>
        <w:t xml:space="preserve"> по акту о сдаче жилого помещения в том состоянии, в котором он его получил, с учетом естественного износа или в состоянии, оговоренном в настоящем договоре.</w:t>
      </w:r>
      <w:proofErr w:type="gramEnd"/>
      <w:r>
        <w:t xml:space="preserve"> Не выполненные нанимателем работы по устранению имеющихся неисправностей фиксируются в акте о сдаче жилого помещения, расходы на их устранение возмещаются нанимателем. Акт о сдаче жилого помещения составляется </w:t>
      </w:r>
      <w:proofErr w:type="gramStart"/>
      <w:r>
        <w:t>в произвольной письменной форме с указанием в нем сведений о состоянии жилого помещения на момент</w:t>
      </w:r>
      <w:proofErr w:type="gramEnd"/>
      <w:r>
        <w:t xml:space="preserve"> передачи его </w:t>
      </w:r>
      <w:proofErr w:type="spellStart"/>
      <w:r>
        <w:t>наймодателю</w:t>
      </w:r>
      <w:proofErr w:type="spellEnd"/>
      <w:r>
        <w:t>, а также иных сведений, предусмотренных законодательством и сторонами настоящего договора, и подписывается сторонами настоящего договора;</w:t>
      </w:r>
    </w:p>
    <w:p w:rsidR="00467482" w:rsidRDefault="00467482">
      <w:pPr>
        <w:pStyle w:val="underpoint"/>
      </w:pPr>
      <w:r>
        <w:t xml:space="preserve">3.10. информировать </w:t>
      </w:r>
      <w:proofErr w:type="spellStart"/>
      <w:r>
        <w:t>наймодателя</w:t>
      </w:r>
      <w:proofErr w:type="spellEnd"/>
      <w:r>
        <w:t xml:space="preserve"> и организацию, осуществляющую учет, расчет и начисление платы за жилищно-коммунальные услуги и платы за пользование жилым помещением, об изменении количества </w:t>
      </w:r>
      <w:proofErr w:type="gramStart"/>
      <w:r>
        <w:t>проживающих</w:t>
      </w:r>
      <w:proofErr w:type="gramEnd"/>
      <w:r>
        <w:t xml:space="preserve"> в жилом помещении в 10-дневный срок;</w:t>
      </w:r>
    </w:p>
    <w:p w:rsidR="00467482" w:rsidRDefault="00467482">
      <w:pPr>
        <w:pStyle w:val="underpoint"/>
      </w:pPr>
      <w:proofErr w:type="gramStart"/>
      <w:r>
        <w:t>3.10</w:t>
      </w:r>
      <w:r>
        <w:rPr>
          <w:vertAlign w:val="superscript"/>
        </w:rPr>
        <w:t>1</w:t>
      </w:r>
      <w:r>
        <w:t xml:space="preserve">. информировать </w:t>
      </w:r>
      <w:proofErr w:type="spellStart"/>
      <w:r>
        <w:t>наймодателя</w:t>
      </w:r>
      <w:proofErr w:type="spellEnd"/>
      <w:r>
        <w:t xml:space="preserve"> о получении им или членами его семьи во владение и пользование (приобретении в собственность) другого жилого помещения, соответствующего обязательным для соблюдения санитарным нормам и правилам, гигиеническим нормативам и иным обязательным для соблюдения техническим нормативным правовым актам, содержащим требования, предъявляемые к жилым помещениям, в случае, если договор найма арендного жилья заключен на период трудовых (служебных) отношений;</w:t>
      </w:r>
      <w:proofErr w:type="gramEnd"/>
    </w:p>
    <w:p w:rsidR="00467482" w:rsidRDefault="00467482">
      <w:pPr>
        <w:pStyle w:val="underpoint"/>
      </w:pPr>
      <w:r>
        <w:lastRenderedPageBreak/>
        <w:t>3.11. соблюдать другие требования, предусмотренные законодательством.</w:t>
      </w:r>
    </w:p>
    <w:p w:rsidR="00467482" w:rsidRDefault="00467482">
      <w:pPr>
        <w:pStyle w:val="newncpi"/>
      </w:pPr>
      <w:r>
        <w:t> </w:t>
      </w:r>
    </w:p>
    <w:p w:rsidR="00467482" w:rsidRDefault="00467482">
      <w:pPr>
        <w:pStyle w:val="newncpi0"/>
        <w:jc w:val="center"/>
      </w:pPr>
      <w:r>
        <w:t xml:space="preserve">Права и обязанности </w:t>
      </w:r>
      <w:proofErr w:type="spellStart"/>
      <w:r>
        <w:t>наймодателя</w:t>
      </w:r>
      <w:proofErr w:type="spellEnd"/>
    </w:p>
    <w:p w:rsidR="00467482" w:rsidRDefault="00467482">
      <w:pPr>
        <w:pStyle w:val="newncpi"/>
      </w:pPr>
      <w:r>
        <w:t> </w:t>
      </w:r>
    </w:p>
    <w:p w:rsidR="00467482" w:rsidRDefault="00467482">
      <w:pPr>
        <w:pStyle w:val="point"/>
      </w:pPr>
      <w:r>
        <w:t>4. </w:t>
      </w:r>
      <w:proofErr w:type="spellStart"/>
      <w:r>
        <w:t>Наймодатель</w:t>
      </w:r>
      <w:proofErr w:type="spellEnd"/>
      <w:r>
        <w:t xml:space="preserve"> имеет право требовать:</w:t>
      </w:r>
    </w:p>
    <w:p w:rsidR="00467482" w:rsidRDefault="00467482">
      <w:pPr>
        <w:pStyle w:val="underpoint"/>
      </w:pPr>
      <w:r>
        <w:t>4.1. своевременного и в полном объеме внесения нанимателем платы за пользование жилым помещением и за жилищно-коммунальные услуги, а также возмещения расходов на электроэнергию;</w:t>
      </w:r>
    </w:p>
    <w:p w:rsidR="00467482" w:rsidRDefault="00467482">
      <w:pPr>
        <w:pStyle w:val="underpoint"/>
      </w:pPr>
      <w:r>
        <w:t>4.2. использования нанимателем предоставленного ему во владение и пользование жилого помещения в соответствии с его назначением;</w:t>
      </w:r>
    </w:p>
    <w:p w:rsidR="00467482" w:rsidRDefault="00467482">
      <w:pPr>
        <w:pStyle w:val="underpoint"/>
      </w:pPr>
      <w:proofErr w:type="gramStart"/>
      <w:r>
        <w:t>4.3. предоставления доступа в жилое помещение (в согласованное с нанимателем время и в его присутствии) работникам организаций, осуществляющих эксплуатацию жилищного фонда и (или) предоставляющих жилищно-коммунальные услуги, для проверки соответствия жилого помещения обязательным для соблюдения санитарным нормам и правилам, гигиеническим нормативам и иным обязательным для соблюдения техническим нормативным правовым актам, содержащим требования, предъявляемые к жилым помещениям, проведения ремонтных работ в случае</w:t>
      </w:r>
      <w:proofErr w:type="gramEnd"/>
      <w:r>
        <w:t xml:space="preserve"> необходимости, снятия показаний приборов индивидуального учета расхода воды, тепловой и электрической энергии, газа, для приостановления предоставления некоторых видов коммунальных услуг в случае их неоплаты, а также для проведения осмотров, в том числе в целях подтверждения фактов самовольных переустройства и (или) перепланировки;</w:t>
      </w:r>
    </w:p>
    <w:p w:rsidR="00467482" w:rsidRDefault="00467482">
      <w:pPr>
        <w:pStyle w:val="underpoint"/>
      </w:pPr>
      <w:r>
        <w:t>4.4. исполнения нанимателем иных обязанностей, предусмотренных законодательством и настоящим договором.</w:t>
      </w:r>
    </w:p>
    <w:p w:rsidR="00467482" w:rsidRDefault="00467482">
      <w:pPr>
        <w:pStyle w:val="point"/>
      </w:pPr>
      <w:r>
        <w:t>5. </w:t>
      </w:r>
      <w:proofErr w:type="spellStart"/>
      <w:r>
        <w:t>Наймодатель</w:t>
      </w:r>
      <w:proofErr w:type="spellEnd"/>
      <w:r>
        <w:t xml:space="preserve"> обязан обеспечивать:</w:t>
      </w:r>
    </w:p>
    <w:p w:rsidR="00467482" w:rsidRDefault="00467482">
      <w:pPr>
        <w:pStyle w:val="underpoint"/>
      </w:pPr>
      <w:r>
        <w:t>5.1. выполнение следующих видов обязательных работ и услуг по содержанию и эксплуатации жилого дома с соблюдением требований технических нормативных правовых актов:</w:t>
      </w:r>
    </w:p>
    <w:p w:rsidR="00467482" w:rsidRDefault="00467482">
      <w:pPr>
        <w:pStyle w:val="underpoint"/>
      </w:pPr>
      <w:r>
        <w:t>5.1.1. содержание в технически исправном состоянии теплофикационных, водопроводных, канализационных и электрических сетей и устройств, находящихся во вспомогательных помещениях жилого дома;</w:t>
      </w:r>
    </w:p>
    <w:p w:rsidR="00467482" w:rsidRDefault="00467482">
      <w:pPr>
        <w:pStyle w:val="underpoint"/>
      </w:pPr>
      <w:r>
        <w:t>5.1.2. проверка технического состояния конструктивных элементов и инженерных систем жилого дома и жилых помещений в целях выявления и своевременного устранения недостатков;</w:t>
      </w:r>
    </w:p>
    <w:p w:rsidR="00467482" w:rsidRDefault="00467482">
      <w:pPr>
        <w:pStyle w:val="underpoint"/>
      </w:pPr>
      <w:r>
        <w:t>5.1.3. своевременная подготовка жилого дома, вспомогательных помещений, инженерного и иного оборудования, находящегося в нем, к эксплуатации в зимних условиях;</w:t>
      </w:r>
    </w:p>
    <w:p w:rsidR="00467482" w:rsidRDefault="00467482">
      <w:pPr>
        <w:pStyle w:val="underpoint"/>
      </w:pPr>
      <w:r>
        <w:t>5.1.4. содержание контейнеров для твердых коммунальных отходов в исправном и надлежащем санитарном состоянии;</w:t>
      </w:r>
    </w:p>
    <w:p w:rsidR="00467482" w:rsidRDefault="00467482">
      <w:pPr>
        <w:pStyle w:val="underpoint"/>
      </w:pPr>
      <w:r>
        <w:t>5.2. бесперебойную работу санитарно-технического и иного оборудования;</w:t>
      </w:r>
    </w:p>
    <w:p w:rsidR="00467482" w:rsidRDefault="00467482">
      <w:pPr>
        <w:pStyle w:val="underpoint"/>
      </w:pPr>
      <w:r>
        <w:t>5.3. своевременный вывоз твердых коммунальных отходов;</w:t>
      </w:r>
    </w:p>
    <w:p w:rsidR="00467482" w:rsidRDefault="00467482">
      <w:pPr>
        <w:pStyle w:val="underpoint"/>
      </w:pPr>
      <w:r>
        <w:t>5.4. освещение и уборку вспомогательных помещений жилого дома и придомовой территории;</w:t>
      </w:r>
    </w:p>
    <w:p w:rsidR="00467482" w:rsidRDefault="00467482">
      <w:pPr>
        <w:pStyle w:val="underpoint"/>
      </w:pPr>
      <w:r>
        <w:t>5.5. очистку вентиляционных каналов, дымоходов, мусоропроводов, их дезинфекцию;</w:t>
      </w:r>
    </w:p>
    <w:p w:rsidR="00467482" w:rsidRDefault="00467482">
      <w:pPr>
        <w:pStyle w:val="underpoint"/>
      </w:pPr>
      <w:r>
        <w:t>5.6. обслуживание аварийно-диспетчерскими службами;</w:t>
      </w:r>
    </w:p>
    <w:p w:rsidR="00467482" w:rsidRDefault="00467482">
      <w:pPr>
        <w:pStyle w:val="underpoint"/>
      </w:pPr>
      <w:r>
        <w:t>5.7. выдачу справок, предусмотренных законодательством;</w:t>
      </w:r>
    </w:p>
    <w:p w:rsidR="00467482" w:rsidRDefault="00467482">
      <w:pPr>
        <w:pStyle w:val="underpoint"/>
      </w:pPr>
      <w:r>
        <w:t>5.8. при изменении количества проживающих в жилом помещении своевременное внесение соответствующих изменений в настоящий договор;</w:t>
      </w:r>
    </w:p>
    <w:p w:rsidR="00467482" w:rsidRDefault="00467482">
      <w:pPr>
        <w:pStyle w:val="underpoint"/>
      </w:pPr>
      <w:r>
        <w:t>5.9. выполнение:</w:t>
      </w:r>
    </w:p>
    <w:p w:rsidR="00467482" w:rsidRDefault="00467482">
      <w:pPr>
        <w:pStyle w:val="underpoint"/>
      </w:pPr>
      <w:r>
        <w:t>5.9.1. требований по благоустройству и содержанию придомовых территорий, установленных законодательством для населенных пунктов;</w:t>
      </w:r>
    </w:p>
    <w:p w:rsidR="00467482" w:rsidRDefault="00467482">
      <w:pPr>
        <w:pStyle w:val="underpoint"/>
      </w:pPr>
      <w:r>
        <w:t xml:space="preserve">5.9.2. замены вышедшего из строя в процессе эксплуатации (при отсутствии возможности проведения ремонта) электрического, газового, санитарно-технического и иного оборудования – в случае необходимости такой замены и при отсутствии виновных </w:t>
      </w:r>
      <w:r>
        <w:lastRenderedPageBreak/>
        <w:t>действий нанимателя и иных граждан, имеющих право владения и пользования жилым помещением;</w:t>
      </w:r>
    </w:p>
    <w:p w:rsidR="00467482" w:rsidRDefault="00467482">
      <w:pPr>
        <w:pStyle w:val="underpoint"/>
      </w:pPr>
      <w:r>
        <w:t>5.10. проведение реконструкции или капитального ремонта жилого дома в соответствии с законодательством;</w:t>
      </w:r>
    </w:p>
    <w:p w:rsidR="00467482" w:rsidRDefault="00467482">
      <w:pPr>
        <w:pStyle w:val="underpoint"/>
      </w:pPr>
      <w:r>
        <w:t>5.11. устранение за свой счет повреждений в жилом помещении, возникших вследствие неисправностей инженерных систем или конструктивных элементов жилого дома не по вине нанимателя либо иных граждан, имеющих право владения и пользования этим жилым помещением;</w:t>
      </w:r>
    </w:p>
    <w:p w:rsidR="00467482" w:rsidRDefault="00467482">
      <w:pPr>
        <w:pStyle w:val="underpoint"/>
      </w:pPr>
      <w:r>
        <w:t>5.12. своевременное предоставление жилищно-коммунальных услуг надлежащего качества, в том числе посредством оказания таких услуг специализированными организациями;</w:t>
      </w:r>
    </w:p>
    <w:p w:rsidR="00467482" w:rsidRDefault="00467482">
      <w:pPr>
        <w:pStyle w:val="underpoint"/>
      </w:pPr>
      <w:r>
        <w:t>5.13. выполнение иных обязанностей, предусмотренных законодательством.</w:t>
      </w:r>
    </w:p>
    <w:p w:rsidR="00467482" w:rsidRDefault="00467482">
      <w:pPr>
        <w:pStyle w:val="newncpi"/>
      </w:pPr>
      <w:r>
        <w:t> </w:t>
      </w:r>
    </w:p>
    <w:p w:rsidR="00467482" w:rsidRDefault="00467482">
      <w:pPr>
        <w:pStyle w:val="newncpi0"/>
        <w:jc w:val="center"/>
      </w:pPr>
      <w:r>
        <w:t>Ответственность сторон</w:t>
      </w:r>
    </w:p>
    <w:p w:rsidR="00467482" w:rsidRDefault="00467482">
      <w:pPr>
        <w:pStyle w:val="newncpi"/>
      </w:pPr>
      <w:r>
        <w:t> </w:t>
      </w:r>
    </w:p>
    <w:p w:rsidR="00467482" w:rsidRDefault="00467482">
      <w:pPr>
        <w:pStyle w:val="point"/>
      </w:pPr>
      <w:r>
        <w:t>6. В случае неисполнения или ненадлежащего исполнения обязательств, предусмотренных настоящим договором, виновная сторона возмещает в соответствии с законодательством другой стороне понесенные убытки.</w:t>
      </w:r>
    </w:p>
    <w:p w:rsidR="00467482" w:rsidRDefault="00467482">
      <w:pPr>
        <w:pStyle w:val="newncpi"/>
      </w:pPr>
      <w:r>
        <w:t> </w:t>
      </w:r>
    </w:p>
    <w:p w:rsidR="00467482" w:rsidRDefault="00467482">
      <w:pPr>
        <w:pStyle w:val="newncpi0"/>
        <w:jc w:val="center"/>
      </w:pPr>
      <w:r>
        <w:t>Срок действия договора</w:t>
      </w:r>
    </w:p>
    <w:p w:rsidR="00467482" w:rsidRDefault="00467482">
      <w:pPr>
        <w:pStyle w:val="newncpi"/>
      </w:pPr>
      <w:r>
        <w:t> </w:t>
      </w:r>
    </w:p>
    <w:p w:rsidR="00467482" w:rsidRDefault="00467482">
      <w:pPr>
        <w:pStyle w:val="point"/>
      </w:pPr>
      <w:r>
        <w:t>7. </w:t>
      </w:r>
      <w:proofErr w:type="gramStart"/>
      <w:r>
        <w:t>Настоящий договор заключен сроком на _________________ с ___ _______ ____ г. по ____ __________ ____ г. или на период _______________________________________</w:t>
      </w:r>
      <w:proofErr w:type="gramEnd"/>
    </w:p>
    <w:p w:rsidR="00467482" w:rsidRDefault="00467482">
      <w:pPr>
        <w:pStyle w:val="undline"/>
        <w:ind w:left="4500"/>
      </w:pPr>
      <w:r>
        <w:t>(указать наличие трудовых (служебных) отношений)</w:t>
      </w:r>
    </w:p>
    <w:p w:rsidR="00467482" w:rsidRDefault="00467482">
      <w:pPr>
        <w:pStyle w:val="newncpi0"/>
      </w:pPr>
      <w:r>
        <w:t xml:space="preserve">и вступает в силу </w:t>
      </w:r>
      <w:proofErr w:type="gramStart"/>
      <w:r>
        <w:t>с даты</w:t>
      </w:r>
      <w:proofErr w:type="gramEnd"/>
      <w:r>
        <w:t xml:space="preserve"> его регистрации в районном, городском, поселковом, сельском исполнительном комитете, местной администрации района в городе.</w:t>
      </w:r>
    </w:p>
    <w:p w:rsidR="00467482" w:rsidRDefault="00467482">
      <w:pPr>
        <w:pStyle w:val="newncpi"/>
      </w:pPr>
      <w:r>
        <w:t> </w:t>
      </w:r>
    </w:p>
    <w:p w:rsidR="00467482" w:rsidRDefault="00467482">
      <w:pPr>
        <w:pStyle w:val="newncpi0"/>
        <w:jc w:val="center"/>
      </w:pPr>
      <w:r>
        <w:t>Порядок внесения изменений в договор, расторжения и прекращения договора</w:t>
      </w:r>
    </w:p>
    <w:p w:rsidR="00467482" w:rsidRDefault="00467482">
      <w:pPr>
        <w:pStyle w:val="newncpi"/>
      </w:pPr>
      <w:r>
        <w:t> </w:t>
      </w:r>
    </w:p>
    <w:p w:rsidR="00467482" w:rsidRDefault="00467482">
      <w:pPr>
        <w:pStyle w:val="point"/>
      </w:pPr>
      <w:r>
        <w:t>8. В настоящий договор могут быть внесены изменения по соглашению сторон, а также в иных случаях, предусмотренных законодательными актами.</w:t>
      </w:r>
    </w:p>
    <w:p w:rsidR="00467482" w:rsidRDefault="00467482">
      <w:pPr>
        <w:pStyle w:val="point"/>
      </w:pPr>
      <w:r>
        <w:t>9. Настоящий договор может быть расторгнут:</w:t>
      </w:r>
    </w:p>
    <w:p w:rsidR="00467482" w:rsidRDefault="00467482">
      <w:pPr>
        <w:pStyle w:val="underpoint"/>
      </w:pPr>
      <w:r>
        <w:t>9.1. по соглашению сторон;</w:t>
      </w:r>
    </w:p>
    <w:p w:rsidR="00467482" w:rsidRDefault="00467482">
      <w:pPr>
        <w:pStyle w:val="underpoint"/>
      </w:pPr>
      <w:proofErr w:type="gramStart"/>
      <w:r>
        <w:t>9.2. при нарушении нанимателем и (или) проживающими совместно с ним членами его семьи существенных условий договора, а также в случаях, если наниматель и (или) проживающие совместно с ним члены его семьи в течение календарного года три и более раза привлекались к административной ответственности за нарушение правил пользования жилыми помещениями, содержания жилых и вспомогательных помещений, выразившееся в разрушении или порче жилого</w:t>
      </w:r>
      <w:proofErr w:type="gramEnd"/>
      <w:r>
        <w:t xml:space="preserve"> </w:t>
      </w:r>
      <w:proofErr w:type="gramStart"/>
      <w:r>
        <w:t xml:space="preserve">помещения либо использовании его не по назначению, или если они систематически допускают нарушение требований Жилищного кодекса Республики Беларусь, что делает невозможным для других проживание с ними в одной квартире или в одном жилом доме, были предупреждены </w:t>
      </w:r>
      <w:proofErr w:type="spellStart"/>
      <w:r>
        <w:t>наймодателем</w:t>
      </w:r>
      <w:proofErr w:type="spellEnd"/>
      <w:r>
        <w:t xml:space="preserve"> о возможности расторжения договора найма жилого помещения и в течение года после такого предупреждения привлекались к административной ответственности за аналогичные правонарушения;</w:t>
      </w:r>
      <w:proofErr w:type="gramEnd"/>
    </w:p>
    <w:p w:rsidR="00467482" w:rsidRDefault="00467482">
      <w:pPr>
        <w:pStyle w:val="underpoint"/>
      </w:pPr>
      <w:r>
        <w:t xml:space="preserve">9.3. по инициативе нанимателя с согласия проживающих совместно с ним совершеннолетних членов его семьи – в любое время после исполнения своих обязательств перед </w:t>
      </w:r>
      <w:proofErr w:type="spellStart"/>
      <w:r>
        <w:t>наймодателем</w:t>
      </w:r>
      <w:proofErr w:type="spellEnd"/>
      <w:r>
        <w:t>;</w:t>
      </w:r>
    </w:p>
    <w:p w:rsidR="00467482" w:rsidRDefault="00467482">
      <w:pPr>
        <w:pStyle w:val="underpoint"/>
      </w:pPr>
      <w:r>
        <w:t>9.4. в иных случаях, предусмотренных законодательными актами.</w:t>
      </w:r>
    </w:p>
    <w:p w:rsidR="00467482" w:rsidRDefault="00467482">
      <w:pPr>
        <w:pStyle w:val="point"/>
      </w:pPr>
      <w:r>
        <w:t>10. При выезде нанимателя и проживающих совместно с ним членов его семьи на место жительства в другое жилое помещение настоящий договор считается расторгнутым со дня их выезда.</w:t>
      </w:r>
    </w:p>
    <w:p w:rsidR="00467482" w:rsidRDefault="00467482">
      <w:pPr>
        <w:pStyle w:val="point"/>
      </w:pPr>
      <w:r>
        <w:t xml:space="preserve">11. При расторжении настоящего договора по инициативе </w:t>
      </w:r>
      <w:proofErr w:type="spellStart"/>
      <w:r>
        <w:t>наймодателя</w:t>
      </w:r>
      <w:proofErr w:type="spellEnd"/>
      <w:r>
        <w:t xml:space="preserve"> предварительно за один месяц нанимателю направляется соответствующее письменное предупреждение с указанием мотивов расторжения договора.</w:t>
      </w:r>
    </w:p>
    <w:p w:rsidR="00467482" w:rsidRDefault="00467482">
      <w:pPr>
        <w:pStyle w:val="point"/>
      </w:pPr>
      <w:r>
        <w:lastRenderedPageBreak/>
        <w:t xml:space="preserve">12. Настоящий договор прекращается с истечением его срока либо в связи со смертью, признанием судом безвестно отсутствующим или </w:t>
      </w:r>
      <w:proofErr w:type="gramStart"/>
      <w:r>
        <w:t>объявлением</w:t>
      </w:r>
      <w:proofErr w:type="gramEnd"/>
      <w:r>
        <w:t xml:space="preserve"> умершим нанимателя, если в жилом помещении не остались проживать совершеннолетние члены его семьи, имеющие право требовать заключения договора найма жилого помещения и признания их нанимателями жилого помещения на условиях ранее заключенного договора найма жилого помещения, а также по иным основаниям, предусмотренным законодательными актами и настоящим договором.</w:t>
      </w:r>
    </w:p>
    <w:p w:rsidR="00467482" w:rsidRDefault="00467482">
      <w:pPr>
        <w:pStyle w:val="point"/>
      </w:pPr>
      <w:r>
        <w:t>13. </w:t>
      </w:r>
      <w:proofErr w:type="gramStart"/>
      <w:r>
        <w:t xml:space="preserve">В случае расторжения настоящего договора, признания его недействительным либо прекращения в связи с истечением срока (кроме случая заключения договора найма на новый срок) наниматель и проживающие совместно с ним граждане обязаны освободить жилое помещение в течение трех суток (если иной срок не установлен Жилищным кодексом Республики Беларусь или настоящим договором) и передать его </w:t>
      </w:r>
      <w:proofErr w:type="spellStart"/>
      <w:r>
        <w:t>наймодателю</w:t>
      </w:r>
      <w:proofErr w:type="spellEnd"/>
      <w:r>
        <w:t xml:space="preserve"> по акту о сдаче жилого помещения</w:t>
      </w:r>
      <w:proofErr w:type="gramEnd"/>
      <w:r>
        <w:t xml:space="preserve"> в том состоянии, в котором он его получил, с учетом естественного износа или в состоянии, оговоренном в настоящем договоре. В случае отказа наниматель и проживающие совместно с ним граждане подлежат выселению из жилого помещения в соответствии с законодательными актами.</w:t>
      </w:r>
    </w:p>
    <w:p w:rsidR="00467482" w:rsidRDefault="00467482">
      <w:pPr>
        <w:pStyle w:val="point"/>
      </w:pPr>
      <w:r>
        <w:t>14. Споры, возникающие между сторонами по настоящему договору, разрешаются в судебном порядке.</w:t>
      </w:r>
    </w:p>
    <w:p w:rsidR="00467482" w:rsidRDefault="00467482">
      <w:pPr>
        <w:pStyle w:val="newncpi"/>
      </w:pPr>
      <w:r>
        <w:t> </w:t>
      </w:r>
    </w:p>
    <w:p w:rsidR="00467482" w:rsidRDefault="00467482">
      <w:pPr>
        <w:pStyle w:val="newncpi0"/>
        <w:jc w:val="center"/>
      </w:pPr>
      <w:r>
        <w:t>Прочие условия</w:t>
      </w:r>
    </w:p>
    <w:p w:rsidR="00467482" w:rsidRDefault="00467482">
      <w:pPr>
        <w:pStyle w:val="newncpi"/>
      </w:pPr>
      <w:r>
        <w:t> </w:t>
      </w:r>
    </w:p>
    <w:p w:rsidR="00467482" w:rsidRDefault="00467482">
      <w:pPr>
        <w:pStyle w:val="point"/>
      </w:pPr>
      <w:r>
        <w:t>15. Жилое помещение не подлежит передаче в собственность, обмену, разделу, если иное не определено Президентом Республики Беларусь.</w:t>
      </w:r>
    </w:p>
    <w:p w:rsidR="00467482" w:rsidRDefault="00467482">
      <w:pPr>
        <w:pStyle w:val="point"/>
      </w:pPr>
      <w:r>
        <w:t>16. Настоящий договор:</w:t>
      </w:r>
    </w:p>
    <w:p w:rsidR="00467482" w:rsidRDefault="00467482">
      <w:pPr>
        <w:pStyle w:val="underpoint"/>
      </w:pPr>
      <w:r>
        <w:t xml:space="preserve">16.1. подлежит обязательной регистрации в районном, городском, поселковом, сельском исполнительном комитете, местной администрации района в городе и считается заключенным </w:t>
      </w:r>
      <w:proofErr w:type="gramStart"/>
      <w:r>
        <w:t>с даты</w:t>
      </w:r>
      <w:proofErr w:type="gramEnd"/>
      <w:r>
        <w:t xml:space="preserve"> его регистрации;</w:t>
      </w:r>
    </w:p>
    <w:p w:rsidR="00467482" w:rsidRDefault="00467482">
      <w:pPr>
        <w:pStyle w:val="underpoint"/>
      </w:pPr>
      <w:r>
        <w:t xml:space="preserve">16.2. является основанием для возникновения права владения и пользования жилым помещением </w:t>
      </w:r>
      <w:proofErr w:type="gramStart"/>
      <w:r>
        <w:t>с даты</w:t>
      </w:r>
      <w:proofErr w:type="gramEnd"/>
      <w:r>
        <w:t xml:space="preserve"> его регистрации.</w:t>
      </w:r>
    </w:p>
    <w:p w:rsidR="00467482" w:rsidRDefault="00467482">
      <w:pPr>
        <w:pStyle w:val="point"/>
      </w:pPr>
      <w:r>
        <w:t xml:space="preserve">17. Настоящий договор составлен в трех экземплярах, один из которых хранится у </w:t>
      </w:r>
      <w:proofErr w:type="spellStart"/>
      <w:r>
        <w:t>наймодателя</w:t>
      </w:r>
      <w:proofErr w:type="spellEnd"/>
      <w:r>
        <w:t>, второй – у нанимателя, третий – в районном, городском, поселковом, сельском исполнительном комитете, местной администрации района в городе.</w:t>
      </w:r>
    </w:p>
    <w:p w:rsidR="00467482" w:rsidRDefault="00467482">
      <w:pPr>
        <w:pStyle w:val="point"/>
      </w:pPr>
      <w:r>
        <w:t>18. Дополнительные условия</w:t>
      </w:r>
      <w:proofErr w:type="gramStart"/>
      <w:r>
        <w:t>:</w:t>
      </w:r>
      <w:proofErr w:type="gramEnd"/>
    </w:p>
    <w:p w:rsidR="00467482" w:rsidRDefault="00467482">
      <w:pPr>
        <w:pStyle w:val="newncpi0"/>
      </w:pPr>
      <w:r>
        <w:t>____________________________________________________________________________</w:t>
      </w:r>
    </w:p>
    <w:p w:rsidR="00467482" w:rsidRDefault="00467482">
      <w:pPr>
        <w:pStyle w:val="newncpi0"/>
      </w:pPr>
      <w:r>
        <w:t>___________________________________________________________________________.</w:t>
      </w:r>
    </w:p>
    <w:p w:rsidR="00467482" w:rsidRDefault="0046748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6"/>
        <w:gridCol w:w="1347"/>
        <w:gridCol w:w="3964"/>
      </w:tblGrid>
      <w:tr w:rsidR="00467482">
        <w:tc>
          <w:tcPr>
            <w:tcW w:w="21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7482" w:rsidRDefault="00467482">
            <w:pPr>
              <w:pStyle w:val="newncpi0"/>
            </w:pPr>
            <w:proofErr w:type="spellStart"/>
            <w:r>
              <w:t>Наймодатель</w:t>
            </w:r>
            <w:proofErr w:type="spellEnd"/>
            <w:r>
              <w:t xml:space="preserve"> _____________________</w:t>
            </w:r>
          </w:p>
        </w:tc>
        <w:tc>
          <w:tcPr>
            <w:tcW w:w="7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7482" w:rsidRDefault="00467482">
            <w:pPr>
              <w:pStyle w:val="newncpi0"/>
            </w:pPr>
            <w:r>
              <w:t> </w:t>
            </w:r>
          </w:p>
        </w:tc>
        <w:tc>
          <w:tcPr>
            <w:tcW w:w="21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7482" w:rsidRDefault="00467482">
            <w:pPr>
              <w:pStyle w:val="newncpi0"/>
            </w:pPr>
            <w:r>
              <w:t>Наниматель _____________________</w:t>
            </w:r>
          </w:p>
        </w:tc>
      </w:tr>
      <w:tr w:rsidR="00467482">
        <w:trPr>
          <w:trHeight w:val="240"/>
        </w:trPr>
        <w:tc>
          <w:tcPr>
            <w:tcW w:w="21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7482" w:rsidRDefault="00467482">
            <w:pPr>
              <w:pStyle w:val="undline"/>
              <w:ind w:left="2100"/>
            </w:pPr>
            <w:r>
              <w:t>(подпись)</w:t>
            </w:r>
          </w:p>
        </w:tc>
        <w:tc>
          <w:tcPr>
            <w:tcW w:w="7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7482" w:rsidRDefault="00467482">
            <w:pPr>
              <w:pStyle w:val="table10"/>
            </w:pPr>
            <w:r>
              <w:rPr>
                <w:vertAlign w:val="superscript"/>
              </w:rPr>
              <w:t> </w:t>
            </w:r>
          </w:p>
        </w:tc>
        <w:tc>
          <w:tcPr>
            <w:tcW w:w="21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7482" w:rsidRDefault="00467482">
            <w:pPr>
              <w:pStyle w:val="undline"/>
              <w:ind w:left="1946"/>
            </w:pPr>
            <w:r>
              <w:t>(подпись)</w:t>
            </w:r>
          </w:p>
        </w:tc>
      </w:tr>
      <w:tr w:rsidR="00467482">
        <w:trPr>
          <w:trHeight w:val="240"/>
        </w:trPr>
        <w:tc>
          <w:tcPr>
            <w:tcW w:w="21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7482" w:rsidRDefault="00467482">
            <w:pPr>
              <w:pStyle w:val="newncpi0"/>
              <w:ind w:left="2100"/>
            </w:pPr>
            <w:r>
              <w:t>М.П.</w:t>
            </w:r>
          </w:p>
        </w:tc>
        <w:tc>
          <w:tcPr>
            <w:tcW w:w="7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7482" w:rsidRDefault="00467482">
            <w:pPr>
              <w:pStyle w:val="table10"/>
            </w:pPr>
            <w:r>
              <w:t> </w:t>
            </w:r>
          </w:p>
        </w:tc>
        <w:tc>
          <w:tcPr>
            <w:tcW w:w="21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7482" w:rsidRDefault="00467482">
            <w:pPr>
              <w:pStyle w:val="table10"/>
            </w:pPr>
            <w:r>
              <w:t> </w:t>
            </w:r>
          </w:p>
        </w:tc>
      </w:tr>
    </w:tbl>
    <w:p w:rsidR="00467482" w:rsidRDefault="00467482">
      <w:pPr>
        <w:pStyle w:val="newncpi"/>
      </w:pPr>
      <w:r>
        <w:t> </w:t>
      </w:r>
    </w:p>
    <w:p w:rsidR="00467482" w:rsidRDefault="00467482">
      <w:pPr>
        <w:pStyle w:val="newncpi0"/>
      </w:pPr>
      <w:r>
        <w:t xml:space="preserve">Настоящий договор зарегистрирован </w:t>
      </w:r>
      <w:proofErr w:type="gramStart"/>
      <w:r>
        <w:t>в</w:t>
      </w:r>
      <w:proofErr w:type="gramEnd"/>
      <w:r>
        <w:t xml:space="preserve"> __________________________________________</w:t>
      </w:r>
    </w:p>
    <w:p w:rsidR="00467482" w:rsidRDefault="00467482">
      <w:pPr>
        <w:pStyle w:val="undline"/>
        <w:ind w:left="4800"/>
      </w:pPr>
      <w:proofErr w:type="gramStart"/>
      <w:r>
        <w:t>(наименование районного, городского,</w:t>
      </w:r>
      <w:proofErr w:type="gramEnd"/>
    </w:p>
    <w:p w:rsidR="00467482" w:rsidRDefault="00467482">
      <w:pPr>
        <w:pStyle w:val="newncpi0"/>
      </w:pPr>
      <w:r>
        <w:t>____________________________________________________________________________</w:t>
      </w:r>
    </w:p>
    <w:p w:rsidR="00467482" w:rsidRDefault="00467482">
      <w:pPr>
        <w:pStyle w:val="undline"/>
        <w:jc w:val="center"/>
      </w:pPr>
      <w:r>
        <w:t>поселкового, сельского исполнительного комитета, местной администрации района в городе)</w:t>
      </w:r>
    </w:p>
    <w:p w:rsidR="00467482" w:rsidRDefault="00467482">
      <w:pPr>
        <w:pStyle w:val="newncpi0"/>
      </w:pPr>
      <w:r>
        <w:t> </w:t>
      </w:r>
    </w:p>
    <w:p w:rsidR="00467482" w:rsidRDefault="00467482">
      <w:pPr>
        <w:pStyle w:val="newncpi0"/>
      </w:pPr>
      <w:r>
        <w:t>____ _______________ 20__ г.</w:t>
      </w:r>
    </w:p>
    <w:p w:rsidR="00467482" w:rsidRDefault="00467482">
      <w:pPr>
        <w:pStyle w:val="newncpi"/>
      </w:pPr>
      <w:r>
        <w:t> </w:t>
      </w:r>
    </w:p>
    <w:p w:rsidR="00467482" w:rsidRDefault="00467482">
      <w:pPr>
        <w:pStyle w:val="newncpi0"/>
      </w:pPr>
      <w:r>
        <w:t>____________________________________________________________________________</w:t>
      </w:r>
    </w:p>
    <w:p w:rsidR="00467482" w:rsidRDefault="00467482">
      <w:pPr>
        <w:pStyle w:val="undline"/>
        <w:jc w:val="center"/>
      </w:pPr>
      <w:r>
        <w:t>(должность, инициалы, фамилия и подпись лица, ответственного за регистрацию)</w:t>
      </w:r>
    </w:p>
    <w:p w:rsidR="00467482" w:rsidRDefault="00467482">
      <w:pPr>
        <w:pStyle w:val="newncpi0"/>
      </w:pPr>
      <w:r>
        <w:t>М.П.</w:t>
      </w:r>
    </w:p>
    <w:p w:rsidR="00467482" w:rsidRDefault="00467482">
      <w:pPr>
        <w:pStyle w:val="newncpi0"/>
      </w:pPr>
      <w:r>
        <w:t>№ _______</w:t>
      </w:r>
    </w:p>
    <w:p w:rsidR="00501A25" w:rsidRDefault="00692D38"/>
    <w:sectPr w:rsidR="00501A25" w:rsidSect="00467482">
      <w:headerReference w:type="even" r:id="rId7"/>
      <w:headerReference w:type="default" r:id="rId8"/>
      <w:pgSz w:w="11906" w:h="16838"/>
      <w:pgMar w:top="567" w:right="850" w:bottom="1134" w:left="170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D38" w:rsidRDefault="00692D38" w:rsidP="00467482">
      <w:pPr>
        <w:spacing w:after="0" w:line="240" w:lineRule="auto"/>
      </w:pPr>
      <w:r>
        <w:separator/>
      </w:r>
    </w:p>
  </w:endnote>
  <w:endnote w:type="continuationSeparator" w:id="0">
    <w:p w:rsidR="00692D38" w:rsidRDefault="00692D38" w:rsidP="00467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D38" w:rsidRDefault="00692D38" w:rsidP="00467482">
      <w:pPr>
        <w:spacing w:after="0" w:line="240" w:lineRule="auto"/>
      </w:pPr>
      <w:r>
        <w:separator/>
      </w:r>
    </w:p>
  </w:footnote>
  <w:footnote w:type="continuationSeparator" w:id="0">
    <w:p w:rsidR="00692D38" w:rsidRDefault="00692D38" w:rsidP="00467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482" w:rsidRDefault="00467482" w:rsidP="009F66E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7482" w:rsidRDefault="004674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482" w:rsidRPr="00467482" w:rsidRDefault="00467482" w:rsidP="009F66ED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467482">
      <w:rPr>
        <w:rStyle w:val="a7"/>
        <w:rFonts w:ascii="Times New Roman" w:hAnsi="Times New Roman" w:cs="Times New Roman"/>
        <w:sz w:val="24"/>
      </w:rPr>
      <w:fldChar w:fldCharType="begin"/>
    </w:r>
    <w:r w:rsidRPr="00467482">
      <w:rPr>
        <w:rStyle w:val="a7"/>
        <w:rFonts w:ascii="Times New Roman" w:hAnsi="Times New Roman" w:cs="Times New Roman"/>
        <w:sz w:val="24"/>
      </w:rPr>
      <w:instrText xml:space="preserve">PAGE  </w:instrText>
    </w:r>
    <w:r w:rsidRPr="00467482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5</w:t>
    </w:r>
    <w:r w:rsidRPr="00467482">
      <w:rPr>
        <w:rStyle w:val="a7"/>
        <w:rFonts w:ascii="Times New Roman" w:hAnsi="Times New Roman" w:cs="Times New Roman"/>
        <w:sz w:val="24"/>
      </w:rPr>
      <w:fldChar w:fldCharType="end"/>
    </w:r>
  </w:p>
  <w:p w:rsidR="00467482" w:rsidRPr="00467482" w:rsidRDefault="00467482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482"/>
    <w:rsid w:val="000317E2"/>
    <w:rsid w:val="00467482"/>
    <w:rsid w:val="00692D38"/>
    <w:rsid w:val="00856855"/>
    <w:rsid w:val="00927FA9"/>
    <w:rsid w:val="009C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467482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46748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46748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46748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ap1">
    <w:name w:val="cap1"/>
    <w:basedOn w:val="a"/>
    <w:rsid w:val="0046748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467482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46748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6748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46748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46748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67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7482"/>
  </w:style>
  <w:style w:type="paragraph" w:styleId="a5">
    <w:name w:val="footer"/>
    <w:basedOn w:val="a"/>
    <w:link w:val="a6"/>
    <w:uiPriority w:val="99"/>
    <w:unhideWhenUsed/>
    <w:rsid w:val="00467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7482"/>
  </w:style>
  <w:style w:type="character" w:styleId="a7">
    <w:name w:val="page number"/>
    <w:basedOn w:val="a0"/>
    <w:uiPriority w:val="99"/>
    <w:semiHidden/>
    <w:unhideWhenUsed/>
    <w:rsid w:val="00467482"/>
  </w:style>
  <w:style w:type="table" w:styleId="a8">
    <w:name w:val="Table Grid"/>
    <w:basedOn w:val="a1"/>
    <w:uiPriority w:val="59"/>
    <w:rsid w:val="00467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467482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46748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46748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46748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ap1">
    <w:name w:val="cap1"/>
    <w:basedOn w:val="a"/>
    <w:rsid w:val="0046748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467482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46748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6748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46748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46748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67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7482"/>
  </w:style>
  <w:style w:type="paragraph" w:styleId="a5">
    <w:name w:val="footer"/>
    <w:basedOn w:val="a"/>
    <w:link w:val="a6"/>
    <w:uiPriority w:val="99"/>
    <w:unhideWhenUsed/>
    <w:rsid w:val="00467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7482"/>
  </w:style>
  <w:style w:type="character" w:styleId="a7">
    <w:name w:val="page number"/>
    <w:basedOn w:val="a0"/>
    <w:uiPriority w:val="99"/>
    <w:semiHidden/>
    <w:unhideWhenUsed/>
    <w:rsid w:val="00467482"/>
  </w:style>
  <w:style w:type="table" w:styleId="a8">
    <w:name w:val="Table Grid"/>
    <w:basedOn w:val="a1"/>
    <w:uiPriority w:val="59"/>
    <w:rsid w:val="00467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2086</Words>
  <Characters>16900</Characters>
  <Application>Microsoft Office Word</Application>
  <DocSecurity>0</DocSecurity>
  <Lines>352</Lines>
  <Paragraphs>177</Paragraphs>
  <ScaleCrop>false</ScaleCrop>
  <Company>SPecialiST RePack</Company>
  <LinksUpToDate>false</LinksUpToDate>
  <CharactersWithSpaces>18809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Duracell</dc:creator>
  <cp:keywords/>
  <dc:description/>
  <cp:lastModifiedBy>Duracell</cp:lastModifiedBy>
  <cp:revision>2</cp:revision>
  <dcterms:created xsi:type="dcterms:W3CDTF">2022-02-11T08:03:00Z</dcterms:created>
  <dcterms:modified xsi:type="dcterms:W3CDTF">2022-02-11T08:05:00Z</dcterms:modified>
</cp:coreProperties>
</file>